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7154"/>
      </w:tblGrid>
      <w:tr w:rsidR="008B2DEB" w14:paraId="11FA5730" w14:textId="77777777" w:rsidTr="0D3CAFFF">
        <w:tc>
          <w:tcPr>
            <w:tcW w:w="2561" w:type="dxa"/>
          </w:tcPr>
          <w:p w14:paraId="5785CE3B" w14:textId="77777777" w:rsidR="008B2DEB" w:rsidRDefault="008B2DEB" w:rsidP="00A86CFB">
            <w:pPr>
              <w:pStyle w:val="Title"/>
            </w:pPr>
            <w:r w:rsidRPr="008B3839">
              <w:rPr>
                <w:noProof/>
              </w:rPr>
              <w:drawing>
                <wp:inline distT="0" distB="0" distL="0" distR="0" wp14:anchorId="4BEF981D" wp14:editId="45AFA0E5">
                  <wp:extent cx="1489698" cy="1148868"/>
                  <wp:effectExtent l="0" t="0" r="0" b="0"/>
                  <wp:docPr id="604163579" name="Picture 2" descr="A logo of a b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63579" name="Picture 2" descr="A logo of a band&#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2259" cy="1181692"/>
                          </a:xfrm>
                          <a:prstGeom prst="rect">
                            <a:avLst/>
                          </a:prstGeom>
                          <a:noFill/>
                          <a:ln>
                            <a:noFill/>
                          </a:ln>
                        </pic:spPr>
                      </pic:pic>
                    </a:graphicData>
                  </a:graphic>
                </wp:inline>
              </w:drawing>
            </w:r>
          </w:p>
        </w:tc>
        <w:tc>
          <w:tcPr>
            <w:tcW w:w="7154" w:type="dxa"/>
          </w:tcPr>
          <w:p w14:paraId="4345961C" w14:textId="77777777" w:rsidR="008B2DEB" w:rsidRDefault="008B2DEB" w:rsidP="00A86CFB">
            <w:pPr>
              <w:pStyle w:val="Title"/>
              <w:rPr>
                <w:sz w:val="52"/>
                <w:szCs w:val="52"/>
              </w:rPr>
            </w:pPr>
          </w:p>
          <w:p w14:paraId="5F9C807E" w14:textId="09BAB68B" w:rsidR="008B2DEB" w:rsidRPr="0039760B" w:rsidRDefault="23DA1673" w:rsidP="00A86CFB">
            <w:pPr>
              <w:pStyle w:val="Title"/>
              <w:rPr>
                <w:sz w:val="52"/>
                <w:szCs w:val="52"/>
              </w:rPr>
            </w:pPr>
            <w:r w:rsidRPr="0D3CAFFF">
              <w:rPr>
                <w:sz w:val="52"/>
                <w:szCs w:val="52"/>
              </w:rPr>
              <w:t>FBICC Employment</w:t>
            </w:r>
            <w:r w:rsidR="7C764365" w:rsidRPr="0D3CAFFF">
              <w:rPr>
                <w:sz w:val="52"/>
                <w:szCs w:val="52"/>
              </w:rPr>
              <w:t xml:space="preserve"> </w:t>
            </w:r>
            <w:r w:rsidRPr="0D3CAFFF">
              <w:rPr>
                <w:sz w:val="52"/>
                <w:szCs w:val="52"/>
              </w:rPr>
              <w:t>Opportunity</w:t>
            </w:r>
          </w:p>
        </w:tc>
      </w:tr>
    </w:tbl>
    <w:p w14:paraId="0E38AF94" w14:textId="38833A8F" w:rsidR="00304039" w:rsidRDefault="35EA2ADC" w:rsidP="0D3CAFFF">
      <w:pPr>
        <w:rPr>
          <w:b/>
          <w:bCs/>
        </w:rPr>
      </w:pPr>
      <w:r w:rsidRPr="0D3CAFFF">
        <w:rPr>
          <w:b/>
          <w:bCs/>
        </w:rPr>
        <w:t>Job Title:</w:t>
      </w:r>
      <w:r w:rsidR="192E13C4" w:rsidRPr="0D3CAFFF">
        <w:rPr>
          <w:b/>
          <w:bCs/>
        </w:rPr>
        <w:t xml:space="preserve">  </w:t>
      </w:r>
      <w:r w:rsidR="652D354A" w:rsidRPr="0D3CAFFF">
        <w:rPr>
          <w:b/>
          <w:bCs/>
        </w:rPr>
        <w:t>Clinical Manager</w:t>
      </w:r>
      <w:r w:rsidR="00304039">
        <w:tab/>
      </w:r>
      <w:r w:rsidR="00304039">
        <w:tab/>
      </w:r>
      <w:r w:rsidRPr="0D3CAFFF">
        <w:rPr>
          <w:b/>
          <w:bCs/>
        </w:rPr>
        <w:t>Department:</w:t>
      </w:r>
      <w:r w:rsidR="30A27399" w:rsidRPr="0D3CAFFF">
        <w:rPr>
          <w:b/>
          <w:bCs/>
        </w:rPr>
        <w:t xml:space="preserve">  </w:t>
      </w:r>
      <w:r w:rsidRPr="0D3CAFFF">
        <w:rPr>
          <w:b/>
          <w:bCs/>
        </w:rPr>
        <w:t xml:space="preserve">Warner Mt. Indian Health </w:t>
      </w:r>
      <w:r w:rsidR="1CBB9DEB" w:rsidRPr="0D3CAFFF">
        <w:rPr>
          <w:b/>
          <w:bCs/>
        </w:rPr>
        <w:t>Project</w:t>
      </w:r>
    </w:p>
    <w:p w14:paraId="2F80B1BC" w14:textId="1D6A499B" w:rsidR="00250CB0" w:rsidRPr="00304039" w:rsidRDefault="13520F69" w:rsidP="0D3CAFFF">
      <w:pPr>
        <w:rPr>
          <w:b/>
          <w:bCs/>
        </w:rPr>
      </w:pPr>
      <w:r w:rsidRPr="0D3CAFFF">
        <w:rPr>
          <w:b/>
          <w:bCs/>
        </w:rPr>
        <w:t>Reports To:</w:t>
      </w:r>
      <w:r w:rsidR="2FB8B97B" w:rsidRPr="0D3CAFFF">
        <w:rPr>
          <w:b/>
          <w:bCs/>
        </w:rPr>
        <w:t xml:space="preserve">  </w:t>
      </w:r>
      <w:r w:rsidRPr="0D3CAFFF">
        <w:rPr>
          <w:b/>
          <w:bCs/>
        </w:rPr>
        <w:t>WMIH</w:t>
      </w:r>
      <w:r w:rsidR="652D354A" w:rsidRPr="0D3CAFFF">
        <w:rPr>
          <w:b/>
          <w:bCs/>
        </w:rPr>
        <w:t xml:space="preserve"> Clinical Director</w:t>
      </w:r>
      <w:r w:rsidRPr="0D3CAFFF">
        <w:rPr>
          <w:b/>
          <w:bCs/>
        </w:rPr>
        <w:t xml:space="preserve"> </w:t>
      </w:r>
      <w:r w:rsidR="00273F24">
        <w:tab/>
      </w:r>
      <w:r w:rsidR="00273F24">
        <w:tab/>
      </w:r>
      <w:r w:rsidR="35EA2ADC" w:rsidRPr="0D3CAFFF">
        <w:rPr>
          <w:b/>
          <w:bCs/>
        </w:rPr>
        <w:t>Position:</w:t>
      </w:r>
      <w:r w:rsidR="652D354A" w:rsidRPr="0D3CAFFF">
        <w:rPr>
          <w:b/>
          <w:bCs/>
        </w:rPr>
        <w:t xml:space="preserve"> Exempt -Full Time</w:t>
      </w:r>
    </w:p>
    <w:p w14:paraId="5EC5B563" w14:textId="01C164E4" w:rsidR="00273F24" w:rsidRPr="000474E3" w:rsidRDefault="00273F24">
      <w:pPr>
        <w:rPr>
          <w:b/>
        </w:rPr>
      </w:pPr>
      <w:r>
        <w:rPr>
          <w:b/>
        </w:rPr>
        <w:t xml:space="preserve">Salary: </w:t>
      </w:r>
      <w:r w:rsidR="00BC1060">
        <w:rPr>
          <w:b/>
        </w:rPr>
        <w:t>DOE</w:t>
      </w:r>
      <w:r w:rsidR="00BC1060">
        <w:rPr>
          <w:b/>
        </w:rPr>
        <w:tab/>
      </w:r>
      <w:r>
        <w:rPr>
          <w:b/>
        </w:rPr>
        <w:tab/>
      </w:r>
      <w:r>
        <w:rPr>
          <w:b/>
        </w:rPr>
        <w:tab/>
      </w:r>
      <w:r>
        <w:rPr>
          <w:b/>
        </w:rPr>
        <w:tab/>
      </w:r>
      <w:r>
        <w:rPr>
          <w:b/>
        </w:rPr>
        <w:tab/>
        <w:t xml:space="preserve">Hours per week: </w:t>
      </w:r>
      <w:r w:rsidR="00BC1060">
        <w:rPr>
          <w:b/>
        </w:rPr>
        <w:t>40</w:t>
      </w:r>
    </w:p>
    <w:p w14:paraId="3EB69FFD" w14:textId="4315FB0C" w:rsidR="00B478A2" w:rsidRDefault="564105D2" w:rsidP="0D3CAFFF">
      <w:r>
        <w:t xml:space="preserve">This position will take a person that is dedicated to and capable of managing the daily operations of a medical office. To be successful in this role, you </w:t>
      </w:r>
      <w:r w:rsidR="46131F9D">
        <w:t>must</w:t>
      </w:r>
      <w:r w:rsidR="66E3A05A">
        <w:t>:</w:t>
      </w:r>
      <w:r w:rsidR="46131F9D">
        <w:t xml:space="preserve"> </w:t>
      </w:r>
    </w:p>
    <w:p w14:paraId="51D1F4F9" w14:textId="56EBD617" w:rsidR="00B478A2" w:rsidRDefault="3152A84B" w:rsidP="00465CBA">
      <w:pPr>
        <w:pStyle w:val="ListParagraph"/>
        <w:numPr>
          <w:ilvl w:val="0"/>
          <w:numId w:val="2"/>
        </w:numPr>
      </w:pPr>
      <w:r>
        <w:t>E</w:t>
      </w:r>
      <w:r w:rsidR="564105D2">
        <w:t>xhibit exceptional managerial abilities, which would translate to excellent patient care</w:t>
      </w:r>
      <w:r w:rsidR="091A4258">
        <w:t>,</w:t>
      </w:r>
    </w:p>
    <w:p w14:paraId="658608A9" w14:textId="308120C0" w:rsidR="00B478A2" w:rsidRDefault="091A4258" w:rsidP="00465CBA">
      <w:pPr>
        <w:pStyle w:val="ListParagraph"/>
        <w:numPr>
          <w:ilvl w:val="0"/>
          <w:numId w:val="2"/>
        </w:numPr>
      </w:pPr>
      <w:r>
        <w:t>P</w:t>
      </w:r>
      <w:r w:rsidR="6BAF365C">
        <w:t xml:space="preserve">roactively address issues that prevent the medical office from running smoothly, </w:t>
      </w:r>
    </w:p>
    <w:p w14:paraId="372113B3" w14:textId="750CA45A" w:rsidR="00273F24" w:rsidRDefault="7EE572D3" w:rsidP="00465CBA">
      <w:pPr>
        <w:pStyle w:val="ListParagraph"/>
        <w:numPr>
          <w:ilvl w:val="0"/>
          <w:numId w:val="1"/>
        </w:numPr>
      </w:pPr>
      <w:r>
        <w:t>D</w:t>
      </w:r>
      <w:r w:rsidR="564105D2">
        <w:t xml:space="preserve">emonstrate excellent organizational skills and the ability to perform well in stressful situations. </w:t>
      </w:r>
    </w:p>
    <w:p w14:paraId="4A3891BF" w14:textId="7F24F9A8" w:rsidR="00B478A2" w:rsidRPr="00B478A2" w:rsidRDefault="564105D2">
      <w:r>
        <w:t>The position also requires knowledge of healthcare systems and operations</w:t>
      </w:r>
      <w:r w:rsidR="7EE572D3">
        <w:t xml:space="preserve"> to </w:t>
      </w:r>
      <w:r>
        <w:t>ensure steady workflows and uninterrupted service.</w:t>
      </w:r>
    </w:p>
    <w:p w14:paraId="63744780" w14:textId="7713D451" w:rsidR="001C0DDA" w:rsidRPr="00304039" w:rsidRDefault="00BC5082">
      <w:pPr>
        <w:rPr>
          <w:b/>
          <w:u w:val="single"/>
        </w:rPr>
      </w:pPr>
      <w:r w:rsidRPr="00304039">
        <w:rPr>
          <w:b/>
          <w:u w:val="single"/>
        </w:rPr>
        <w:t>Primary Duties and Responsibilities</w:t>
      </w:r>
      <w:r w:rsidR="000653F9">
        <w:rPr>
          <w:b/>
          <w:u w:val="single"/>
        </w:rPr>
        <w:t xml:space="preserve"> include but are not limited to:</w:t>
      </w:r>
    </w:p>
    <w:p w14:paraId="21FE4148" w14:textId="7AF50666" w:rsidR="004B104A" w:rsidRDefault="564105D2" w:rsidP="0D3CAFFF">
      <w:pPr>
        <w:pStyle w:val="ListParagraph"/>
        <w:numPr>
          <w:ilvl w:val="0"/>
          <w:numId w:val="13"/>
        </w:numPr>
      </w:pPr>
      <w:r w:rsidRPr="00465CBA">
        <w:t xml:space="preserve">Implement </w:t>
      </w:r>
      <w:r w:rsidR="16B702CD">
        <w:t xml:space="preserve">Clinic and Tribal </w:t>
      </w:r>
      <w:r>
        <w:t xml:space="preserve">Policy and Procedures to optimize staff relations </w:t>
      </w:r>
      <w:r w:rsidR="1CCC8523">
        <w:t>and responsibilities and our highest priority of excellent patient care.</w:t>
      </w:r>
    </w:p>
    <w:p w14:paraId="0C5A71DB" w14:textId="43D42516" w:rsidR="009231D4" w:rsidRDefault="1CCC8523" w:rsidP="0D3CAFFF">
      <w:pPr>
        <w:pStyle w:val="ListParagraph"/>
        <w:numPr>
          <w:ilvl w:val="0"/>
          <w:numId w:val="13"/>
        </w:numPr>
      </w:pPr>
      <w:r>
        <w:t>Assist as needed with scheduling patients, confirming appointments, checking patients in and out, verifying insurance, answering phone calls.</w:t>
      </w:r>
    </w:p>
    <w:p w14:paraId="4FC68DEF" w14:textId="101139C2" w:rsidR="009231D4" w:rsidRDefault="1CCC8523" w:rsidP="0D3CAFFF">
      <w:pPr>
        <w:pStyle w:val="ListParagraph"/>
        <w:numPr>
          <w:ilvl w:val="0"/>
          <w:numId w:val="13"/>
        </w:numPr>
      </w:pPr>
      <w:r>
        <w:t>Supervise and assist office staff and providers</w:t>
      </w:r>
    </w:p>
    <w:p w14:paraId="07595E46" w14:textId="0A3FF624" w:rsidR="009231D4" w:rsidRDefault="1CCC8523" w:rsidP="0D3CAFFF">
      <w:pPr>
        <w:pStyle w:val="ListParagraph"/>
        <w:numPr>
          <w:ilvl w:val="0"/>
          <w:numId w:val="13"/>
        </w:numPr>
      </w:pPr>
      <w:r>
        <w:t>Assist in obtaining and maintaining medical records</w:t>
      </w:r>
    </w:p>
    <w:p w14:paraId="70E05278" w14:textId="79834BAF" w:rsidR="000258C3" w:rsidRDefault="6758812E" w:rsidP="0D3CAFFF">
      <w:pPr>
        <w:pStyle w:val="ListParagraph"/>
        <w:numPr>
          <w:ilvl w:val="0"/>
          <w:numId w:val="13"/>
        </w:numPr>
      </w:pPr>
      <w:r>
        <w:t>Communicate and develop plans for success with medical staff to develop good clinic operations.</w:t>
      </w:r>
    </w:p>
    <w:p w14:paraId="1410962B" w14:textId="488AA801" w:rsidR="000258C3" w:rsidRDefault="6758812E" w:rsidP="0D3CAFFF">
      <w:pPr>
        <w:pStyle w:val="ListParagraph"/>
        <w:numPr>
          <w:ilvl w:val="0"/>
          <w:numId w:val="13"/>
        </w:numPr>
      </w:pPr>
      <w:r>
        <w:t>Liaising with healthcare professionals and patients when needed to assist informing and educating about treatment plans and supplying standardized material for patients</w:t>
      </w:r>
    </w:p>
    <w:p w14:paraId="167928F6" w14:textId="25037F34" w:rsidR="000258C3" w:rsidRDefault="6758812E" w:rsidP="0D3CAFFF">
      <w:pPr>
        <w:pStyle w:val="ListParagraph"/>
        <w:numPr>
          <w:ilvl w:val="0"/>
          <w:numId w:val="13"/>
        </w:numPr>
      </w:pPr>
      <w:r>
        <w:t>Oversee the purchasing, maintenance and repair of clinical equipment</w:t>
      </w:r>
    </w:p>
    <w:p w14:paraId="2B56AA44" w14:textId="0A5BFF84" w:rsidR="000258C3" w:rsidRDefault="6758812E" w:rsidP="0D3CAFFF">
      <w:pPr>
        <w:pStyle w:val="ListParagraph"/>
        <w:numPr>
          <w:ilvl w:val="0"/>
          <w:numId w:val="13"/>
        </w:numPr>
      </w:pPr>
      <w:r>
        <w:t>Manage internal and external communications /answering queries about the clinic</w:t>
      </w:r>
    </w:p>
    <w:p w14:paraId="2A67A118" w14:textId="18B3C691" w:rsidR="000258C3" w:rsidRDefault="6758812E" w:rsidP="0D3CAFFF">
      <w:pPr>
        <w:pStyle w:val="ListParagraph"/>
        <w:numPr>
          <w:ilvl w:val="0"/>
          <w:numId w:val="13"/>
        </w:numPr>
      </w:pPr>
      <w:r>
        <w:t>Ensure compliance with current healthcare regulation</w:t>
      </w:r>
      <w:r w:rsidR="74BEB3BD">
        <w:t>s and payer requirements</w:t>
      </w:r>
    </w:p>
    <w:p w14:paraId="67B626FB" w14:textId="06661391" w:rsidR="000258C3" w:rsidRDefault="74BEB3BD" w:rsidP="0D3CAFFF">
      <w:pPr>
        <w:pStyle w:val="ListParagraph"/>
        <w:numPr>
          <w:ilvl w:val="0"/>
          <w:numId w:val="13"/>
        </w:numPr>
      </w:pPr>
      <w:r>
        <w:t>Participate in audits required by local, state and federal agencies</w:t>
      </w:r>
    </w:p>
    <w:p w14:paraId="74499207" w14:textId="2A455524" w:rsidR="009068D8" w:rsidRDefault="2711A62B" w:rsidP="0D3CAFFF">
      <w:pPr>
        <w:pStyle w:val="ListParagraph"/>
        <w:numPr>
          <w:ilvl w:val="0"/>
          <w:numId w:val="13"/>
        </w:numPr>
      </w:pPr>
      <w:r>
        <w:t xml:space="preserve">Perform quarterly and annual clinical employee reviews </w:t>
      </w:r>
    </w:p>
    <w:p w14:paraId="3BF4558F" w14:textId="43A241CA" w:rsidR="000653F9" w:rsidRDefault="4662F345" w:rsidP="0D3CAFFF">
      <w:pPr>
        <w:pStyle w:val="ListParagraph"/>
        <w:numPr>
          <w:ilvl w:val="0"/>
          <w:numId w:val="13"/>
        </w:numPr>
      </w:pPr>
      <w:r>
        <w:t xml:space="preserve">Maintain educational materials and brochures, plan and </w:t>
      </w:r>
      <w:r w:rsidR="2F5AF2CE">
        <w:t xml:space="preserve">work with Director of Community Supports to staff </w:t>
      </w:r>
      <w:r w:rsidR="00465CBA">
        <w:t>c</w:t>
      </w:r>
      <w:r>
        <w:t>ommunity events</w:t>
      </w:r>
    </w:p>
    <w:p w14:paraId="2AB6D001" w14:textId="75574035" w:rsidR="00A4563C" w:rsidRDefault="5D719D93" w:rsidP="0D3CAFFF">
      <w:pPr>
        <w:pStyle w:val="ListParagraph"/>
        <w:numPr>
          <w:ilvl w:val="0"/>
          <w:numId w:val="13"/>
        </w:numPr>
      </w:pPr>
      <w:r>
        <w:t>Generate inventory records / monitor and order medical office supplies</w:t>
      </w:r>
    </w:p>
    <w:p w14:paraId="7370E656" w14:textId="3A1134C6" w:rsidR="000A0F54" w:rsidRDefault="000A0F54" w:rsidP="0D3CAFFF">
      <w:pPr>
        <w:pStyle w:val="ListParagraph"/>
        <w:numPr>
          <w:ilvl w:val="0"/>
          <w:numId w:val="13"/>
        </w:numPr>
      </w:pPr>
      <w:r>
        <w:t xml:space="preserve">Purchase and maintain vaccine supply </w:t>
      </w:r>
      <w:r w:rsidR="00634B3D">
        <w:t>and follow regulations for Vaccines for Children and Vaccines for Adults federal programs</w:t>
      </w:r>
    </w:p>
    <w:p w14:paraId="7D19E2EB" w14:textId="42C2C4EA" w:rsidR="002F5E62" w:rsidRDefault="0802EF1B" w:rsidP="00465CBA">
      <w:r>
        <w:t xml:space="preserve">Work with Clinic Business Manager to </w:t>
      </w:r>
      <w:r w:rsidR="31B36E50">
        <w:t>ensure appropriate management of funds and revenu</w:t>
      </w:r>
      <w:r w:rsidR="461E7E5F">
        <w:t>e</w:t>
      </w:r>
    </w:p>
    <w:p w14:paraId="5486FC2C" w14:textId="43529020" w:rsidR="00CD2DAA" w:rsidRDefault="00A4563C" w:rsidP="008A10D9">
      <w:pPr>
        <w:rPr>
          <w:b/>
          <w:u w:val="single"/>
        </w:rPr>
      </w:pPr>
      <w:r>
        <w:rPr>
          <w:b/>
          <w:u w:val="single"/>
        </w:rPr>
        <w:t>Requirements and Skills:</w:t>
      </w:r>
    </w:p>
    <w:p w14:paraId="6B1256F4" w14:textId="0C752120" w:rsidR="009068D8" w:rsidRPr="00465CBA" w:rsidRDefault="2711A62B" w:rsidP="0D3CAFFF">
      <w:pPr>
        <w:pStyle w:val="ListParagraph"/>
        <w:numPr>
          <w:ilvl w:val="0"/>
          <w:numId w:val="14"/>
        </w:numPr>
        <w:rPr>
          <w:u w:val="single"/>
        </w:rPr>
      </w:pPr>
      <w:r w:rsidRPr="00465CBA">
        <w:lastRenderedPageBreak/>
        <w:t xml:space="preserve">Leadership / Management </w:t>
      </w:r>
      <w:r w:rsidR="5D719D93" w:rsidRPr="00465CBA">
        <w:t>of Medical Office</w:t>
      </w:r>
      <w:r w:rsidRPr="00465CBA">
        <w:t xml:space="preserve"> </w:t>
      </w:r>
      <w:r w:rsidR="4662F345" w:rsidRPr="00465CBA">
        <w:t>(3</w:t>
      </w:r>
      <w:r w:rsidRPr="00465CBA">
        <w:t xml:space="preserve"> years + preferred)</w:t>
      </w:r>
    </w:p>
    <w:p w14:paraId="6173248A" w14:textId="6A761A43" w:rsidR="009068D8" w:rsidRPr="00465CBA" w:rsidRDefault="2711A62B" w:rsidP="0D3CAFFF">
      <w:pPr>
        <w:pStyle w:val="ListParagraph"/>
        <w:numPr>
          <w:ilvl w:val="0"/>
          <w:numId w:val="14"/>
        </w:numPr>
        <w:rPr>
          <w:u w:val="single"/>
        </w:rPr>
      </w:pPr>
      <w:r w:rsidRPr="00465CBA">
        <w:t>Knowledge of procuring supplies, equipment, and appropriate staffing needs for the clinic</w:t>
      </w:r>
    </w:p>
    <w:p w14:paraId="57CE5802" w14:textId="19CFAE00" w:rsidR="00A4563C" w:rsidRPr="00465CBA" w:rsidRDefault="4662F345" w:rsidP="0D3CAFFF">
      <w:pPr>
        <w:pStyle w:val="ListParagraph"/>
        <w:numPr>
          <w:ilvl w:val="0"/>
          <w:numId w:val="14"/>
        </w:numPr>
      </w:pPr>
      <w:r w:rsidRPr="00465CBA">
        <w:t>Knowledge of OSHA, bloodborne pathogens, HIPPA, and Medicare regulations</w:t>
      </w:r>
    </w:p>
    <w:p w14:paraId="5DC9A0ED" w14:textId="40C2AAC6" w:rsidR="00A4563C" w:rsidRPr="00465CBA" w:rsidRDefault="5D719D93" w:rsidP="0D3CAFFF">
      <w:pPr>
        <w:pStyle w:val="ListParagraph"/>
        <w:numPr>
          <w:ilvl w:val="0"/>
          <w:numId w:val="14"/>
        </w:numPr>
      </w:pPr>
      <w:r w:rsidRPr="00465CBA">
        <w:t>Competency with computer-based healthcare systems</w:t>
      </w:r>
    </w:p>
    <w:p w14:paraId="2CD44359" w14:textId="6D29F967" w:rsidR="00A4563C" w:rsidRPr="00465CBA" w:rsidRDefault="5860999D" w:rsidP="0D3CAFFF">
      <w:pPr>
        <w:pStyle w:val="ListParagraph"/>
        <w:numPr>
          <w:ilvl w:val="0"/>
          <w:numId w:val="14"/>
        </w:numPr>
      </w:pPr>
      <w:r w:rsidRPr="00465CBA">
        <w:t>Strong interpersonal and communication skills to interact effectively with patients and staff</w:t>
      </w:r>
    </w:p>
    <w:p w14:paraId="7C1C7762" w14:textId="68281B4A" w:rsidR="00A4563C" w:rsidRPr="00465CBA" w:rsidRDefault="5860999D" w:rsidP="0D3CAFFF">
      <w:pPr>
        <w:pStyle w:val="ListParagraph"/>
        <w:numPr>
          <w:ilvl w:val="0"/>
          <w:numId w:val="14"/>
        </w:numPr>
      </w:pPr>
      <w:r w:rsidRPr="00465CBA">
        <w:t>Excellent organizational and multi-tasking skills, with the ability to prioritize in a fast-paced environment</w:t>
      </w:r>
    </w:p>
    <w:p w14:paraId="18EF69C5" w14:textId="1C62565A" w:rsidR="00E67F41" w:rsidRPr="00825920" w:rsidRDefault="74F2B5BE" w:rsidP="0D3CAFFF">
      <w:pPr>
        <w:rPr>
          <w:b/>
          <w:bCs/>
        </w:rPr>
      </w:pPr>
      <w:r w:rsidRPr="00465CBA">
        <w:t>Knowledge of Medical Terminology</w:t>
      </w:r>
    </w:p>
    <w:p w14:paraId="42219BD0" w14:textId="77777777" w:rsidR="00CD2DAA" w:rsidRDefault="00CD2DAA" w:rsidP="00CD2DAA">
      <w:pPr>
        <w:rPr>
          <w:b/>
          <w:u w:val="single"/>
        </w:rPr>
      </w:pPr>
      <w:r w:rsidRPr="00304039">
        <w:rPr>
          <w:b/>
          <w:u w:val="single"/>
        </w:rPr>
        <w:t>Professional &amp; Technical Knowledge</w:t>
      </w:r>
    </w:p>
    <w:p w14:paraId="5DB837DE" w14:textId="514964F4" w:rsidR="00825920" w:rsidRPr="00465CBA" w:rsidRDefault="1E040DE0" w:rsidP="0D3CAFFF">
      <w:pPr>
        <w:pStyle w:val="ListParagraph"/>
        <w:numPr>
          <w:ilvl w:val="0"/>
          <w:numId w:val="15"/>
        </w:numPr>
      </w:pPr>
      <w:r w:rsidRPr="00465CBA">
        <w:t>Proficiency in Microsoft Office Suite and healthcare management software</w:t>
      </w:r>
    </w:p>
    <w:p w14:paraId="51638D3B" w14:textId="59117811" w:rsidR="00825920" w:rsidRPr="00465CBA" w:rsidRDefault="1E040DE0" w:rsidP="0D3CAFFF">
      <w:pPr>
        <w:pStyle w:val="ListParagraph"/>
        <w:numPr>
          <w:ilvl w:val="0"/>
          <w:numId w:val="15"/>
        </w:numPr>
      </w:pPr>
      <w:r w:rsidRPr="00465CBA">
        <w:t>Ability to analyze and interpret financial / operational data to drive decision making</w:t>
      </w:r>
    </w:p>
    <w:p w14:paraId="1DE8AFB9" w14:textId="1C1E24B0" w:rsidR="00825920" w:rsidRPr="00465CBA" w:rsidRDefault="1E040DE0" w:rsidP="0D3CAFFF">
      <w:pPr>
        <w:pStyle w:val="ListParagraph"/>
        <w:numPr>
          <w:ilvl w:val="0"/>
          <w:numId w:val="15"/>
        </w:numPr>
      </w:pPr>
      <w:r w:rsidRPr="00465CBA">
        <w:t>Commitment to fostering an inclusive and supportive workplace environment</w:t>
      </w:r>
    </w:p>
    <w:p w14:paraId="792806CB" w14:textId="28A91135" w:rsidR="00304039" w:rsidRDefault="48AE939C" w:rsidP="00CD2DAA">
      <w:pPr>
        <w:pStyle w:val="ListParagraph"/>
        <w:numPr>
          <w:ilvl w:val="0"/>
          <w:numId w:val="15"/>
        </w:numPr>
      </w:pPr>
      <w:r w:rsidRPr="00465CBA">
        <w:t>Familiarity with telehealth platforms and patient enga</w:t>
      </w:r>
      <w:r w:rsidR="562DF2DE" w:rsidRPr="00465CBA">
        <w:t>gement technologies</w:t>
      </w:r>
    </w:p>
    <w:p w14:paraId="1BFC78C1" w14:textId="4D9135F4" w:rsidR="003D411B" w:rsidRPr="003D411B" w:rsidRDefault="21ED177B" w:rsidP="00CD2DAA">
      <w:pPr>
        <w:rPr>
          <w:b/>
          <w:bCs/>
        </w:rPr>
      </w:pPr>
      <w:r w:rsidRPr="0D3CAFFF">
        <w:rPr>
          <w:rStyle w:val="Strong"/>
        </w:rPr>
        <w:t xml:space="preserve">FBICC is an equal opportunity employer; however, preference in hiring is given to qualified Native American Indians in accordance with the Indian Preference Act (Title 24 U.S. Code, Section 472 and 472). Applicants claiming Indian preference must submit verification of Indian descent certified by tribe of affiliation or other acceptable documentation of Indian Heritage. Qualified Veterans must submit form DD214 “Honorable Discharge.” A copy must be attached with </w:t>
      </w:r>
      <w:r w:rsidR="7AF9922B" w:rsidRPr="0D3CAFFF">
        <w:rPr>
          <w:rStyle w:val="Strong"/>
        </w:rPr>
        <w:t>the application</w:t>
      </w:r>
      <w:r w:rsidRPr="0D3CAFFF">
        <w:rPr>
          <w:rStyle w:val="Strong"/>
        </w:rPr>
        <w:t>.</w:t>
      </w:r>
    </w:p>
    <w:sectPr w:rsidR="003D411B" w:rsidRPr="003D411B" w:rsidSect="008B2DE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BEA73" w14:textId="77777777" w:rsidR="001003FF" w:rsidRDefault="001003FF" w:rsidP="008B2DEB">
      <w:pPr>
        <w:spacing w:after="0" w:line="240" w:lineRule="auto"/>
      </w:pPr>
      <w:r>
        <w:separator/>
      </w:r>
    </w:p>
  </w:endnote>
  <w:endnote w:type="continuationSeparator" w:id="0">
    <w:p w14:paraId="68403211" w14:textId="77777777" w:rsidR="001003FF" w:rsidRDefault="001003FF" w:rsidP="008B2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5037C" w14:textId="77777777" w:rsidR="001003FF" w:rsidRDefault="001003FF" w:rsidP="008B2DEB">
      <w:pPr>
        <w:spacing w:after="0" w:line="240" w:lineRule="auto"/>
      </w:pPr>
      <w:r>
        <w:separator/>
      </w:r>
    </w:p>
  </w:footnote>
  <w:footnote w:type="continuationSeparator" w:id="0">
    <w:p w14:paraId="45112015" w14:textId="77777777" w:rsidR="001003FF" w:rsidRDefault="001003FF" w:rsidP="008B2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AE676"/>
    <w:multiLevelType w:val="hybridMultilevel"/>
    <w:tmpl w:val="412ED1CC"/>
    <w:lvl w:ilvl="0" w:tplc="1B747C86">
      <w:start w:val="1"/>
      <w:numFmt w:val="bullet"/>
      <w:lvlText w:val=""/>
      <w:lvlJc w:val="left"/>
      <w:pPr>
        <w:ind w:left="720" w:hanging="360"/>
      </w:pPr>
      <w:rPr>
        <w:rFonts w:ascii="Symbol" w:hAnsi="Symbol" w:hint="default"/>
      </w:rPr>
    </w:lvl>
    <w:lvl w:ilvl="1" w:tplc="92E02016">
      <w:start w:val="1"/>
      <w:numFmt w:val="bullet"/>
      <w:lvlText w:val="o"/>
      <w:lvlJc w:val="left"/>
      <w:pPr>
        <w:ind w:left="1440" w:hanging="360"/>
      </w:pPr>
      <w:rPr>
        <w:rFonts w:ascii="Courier New" w:hAnsi="Courier New" w:hint="default"/>
      </w:rPr>
    </w:lvl>
    <w:lvl w:ilvl="2" w:tplc="6DEC7EB4">
      <w:start w:val="1"/>
      <w:numFmt w:val="bullet"/>
      <w:lvlText w:val=""/>
      <w:lvlJc w:val="left"/>
      <w:pPr>
        <w:ind w:left="2160" w:hanging="360"/>
      </w:pPr>
      <w:rPr>
        <w:rFonts w:ascii="Wingdings" w:hAnsi="Wingdings" w:hint="default"/>
      </w:rPr>
    </w:lvl>
    <w:lvl w:ilvl="3" w:tplc="1CAA2108">
      <w:start w:val="1"/>
      <w:numFmt w:val="bullet"/>
      <w:lvlText w:val=""/>
      <w:lvlJc w:val="left"/>
      <w:pPr>
        <w:ind w:left="2880" w:hanging="360"/>
      </w:pPr>
      <w:rPr>
        <w:rFonts w:ascii="Symbol" w:hAnsi="Symbol" w:hint="default"/>
      </w:rPr>
    </w:lvl>
    <w:lvl w:ilvl="4" w:tplc="AC4C4AF6">
      <w:start w:val="1"/>
      <w:numFmt w:val="bullet"/>
      <w:lvlText w:val="o"/>
      <w:lvlJc w:val="left"/>
      <w:pPr>
        <w:ind w:left="3600" w:hanging="360"/>
      </w:pPr>
      <w:rPr>
        <w:rFonts w:ascii="Courier New" w:hAnsi="Courier New" w:hint="default"/>
      </w:rPr>
    </w:lvl>
    <w:lvl w:ilvl="5" w:tplc="1302B1E0">
      <w:start w:val="1"/>
      <w:numFmt w:val="bullet"/>
      <w:lvlText w:val=""/>
      <w:lvlJc w:val="left"/>
      <w:pPr>
        <w:ind w:left="4320" w:hanging="360"/>
      </w:pPr>
      <w:rPr>
        <w:rFonts w:ascii="Wingdings" w:hAnsi="Wingdings" w:hint="default"/>
      </w:rPr>
    </w:lvl>
    <w:lvl w:ilvl="6" w:tplc="87D6A0A0">
      <w:start w:val="1"/>
      <w:numFmt w:val="bullet"/>
      <w:lvlText w:val=""/>
      <w:lvlJc w:val="left"/>
      <w:pPr>
        <w:ind w:left="5040" w:hanging="360"/>
      </w:pPr>
      <w:rPr>
        <w:rFonts w:ascii="Symbol" w:hAnsi="Symbol" w:hint="default"/>
      </w:rPr>
    </w:lvl>
    <w:lvl w:ilvl="7" w:tplc="A2062742">
      <w:start w:val="1"/>
      <w:numFmt w:val="bullet"/>
      <w:lvlText w:val="o"/>
      <w:lvlJc w:val="left"/>
      <w:pPr>
        <w:ind w:left="5760" w:hanging="360"/>
      </w:pPr>
      <w:rPr>
        <w:rFonts w:ascii="Courier New" w:hAnsi="Courier New" w:hint="default"/>
      </w:rPr>
    </w:lvl>
    <w:lvl w:ilvl="8" w:tplc="5F2C6EB6">
      <w:start w:val="1"/>
      <w:numFmt w:val="bullet"/>
      <w:lvlText w:val=""/>
      <w:lvlJc w:val="left"/>
      <w:pPr>
        <w:ind w:left="6480" w:hanging="360"/>
      </w:pPr>
      <w:rPr>
        <w:rFonts w:ascii="Wingdings" w:hAnsi="Wingdings" w:hint="default"/>
      </w:rPr>
    </w:lvl>
  </w:abstractNum>
  <w:abstractNum w:abstractNumId="1" w15:restartNumberingAfterBreak="0">
    <w:nsid w:val="0F25EF92"/>
    <w:multiLevelType w:val="hybridMultilevel"/>
    <w:tmpl w:val="D24ADF58"/>
    <w:lvl w:ilvl="0" w:tplc="C0C28310">
      <w:start w:val="1"/>
      <w:numFmt w:val="bullet"/>
      <w:lvlText w:val=""/>
      <w:lvlJc w:val="left"/>
      <w:pPr>
        <w:ind w:left="720" w:hanging="360"/>
      </w:pPr>
      <w:rPr>
        <w:rFonts w:ascii="Symbol" w:hAnsi="Symbol" w:hint="default"/>
      </w:rPr>
    </w:lvl>
    <w:lvl w:ilvl="1" w:tplc="5C0E1D98">
      <w:start w:val="1"/>
      <w:numFmt w:val="bullet"/>
      <w:lvlText w:val="o"/>
      <w:lvlJc w:val="left"/>
      <w:pPr>
        <w:ind w:left="1440" w:hanging="360"/>
      </w:pPr>
      <w:rPr>
        <w:rFonts w:ascii="Courier New" w:hAnsi="Courier New" w:hint="default"/>
      </w:rPr>
    </w:lvl>
    <w:lvl w:ilvl="2" w:tplc="BAB2D84E">
      <w:start w:val="1"/>
      <w:numFmt w:val="bullet"/>
      <w:lvlText w:val=""/>
      <w:lvlJc w:val="left"/>
      <w:pPr>
        <w:ind w:left="2160" w:hanging="360"/>
      </w:pPr>
      <w:rPr>
        <w:rFonts w:ascii="Wingdings" w:hAnsi="Wingdings" w:hint="default"/>
      </w:rPr>
    </w:lvl>
    <w:lvl w:ilvl="3" w:tplc="CBD42CDC">
      <w:start w:val="1"/>
      <w:numFmt w:val="bullet"/>
      <w:lvlText w:val=""/>
      <w:lvlJc w:val="left"/>
      <w:pPr>
        <w:ind w:left="2880" w:hanging="360"/>
      </w:pPr>
      <w:rPr>
        <w:rFonts w:ascii="Symbol" w:hAnsi="Symbol" w:hint="default"/>
      </w:rPr>
    </w:lvl>
    <w:lvl w:ilvl="4" w:tplc="51EE9BF4">
      <w:start w:val="1"/>
      <w:numFmt w:val="bullet"/>
      <w:lvlText w:val="o"/>
      <w:lvlJc w:val="left"/>
      <w:pPr>
        <w:ind w:left="3600" w:hanging="360"/>
      </w:pPr>
      <w:rPr>
        <w:rFonts w:ascii="Courier New" w:hAnsi="Courier New" w:hint="default"/>
      </w:rPr>
    </w:lvl>
    <w:lvl w:ilvl="5" w:tplc="69624B78">
      <w:start w:val="1"/>
      <w:numFmt w:val="bullet"/>
      <w:lvlText w:val=""/>
      <w:lvlJc w:val="left"/>
      <w:pPr>
        <w:ind w:left="4320" w:hanging="360"/>
      </w:pPr>
      <w:rPr>
        <w:rFonts w:ascii="Wingdings" w:hAnsi="Wingdings" w:hint="default"/>
      </w:rPr>
    </w:lvl>
    <w:lvl w:ilvl="6" w:tplc="BF547044">
      <w:start w:val="1"/>
      <w:numFmt w:val="bullet"/>
      <w:lvlText w:val=""/>
      <w:lvlJc w:val="left"/>
      <w:pPr>
        <w:ind w:left="5040" w:hanging="360"/>
      </w:pPr>
      <w:rPr>
        <w:rFonts w:ascii="Symbol" w:hAnsi="Symbol" w:hint="default"/>
      </w:rPr>
    </w:lvl>
    <w:lvl w:ilvl="7" w:tplc="6E4E3EE0">
      <w:start w:val="1"/>
      <w:numFmt w:val="bullet"/>
      <w:lvlText w:val="o"/>
      <w:lvlJc w:val="left"/>
      <w:pPr>
        <w:ind w:left="5760" w:hanging="360"/>
      </w:pPr>
      <w:rPr>
        <w:rFonts w:ascii="Courier New" w:hAnsi="Courier New" w:hint="default"/>
      </w:rPr>
    </w:lvl>
    <w:lvl w:ilvl="8" w:tplc="A3D8222E">
      <w:start w:val="1"/>
      <w:numFmt w:val="bullet"/>
      <w:lvlText w:val=""/>
      <w:lvlJc w:val="left"/>
      <w:pPr>
        <w:ind w:left="6480" w:hanging="360"/>
      </w:pPr>
      <w:rPr>
        <w:rFonts w:ascii="Wingdings" w:hAnsi="Wingdings" w:hint="default"/>
      </w:rPr>
    </w:lvl>
  </w:abstractNum>
  <w:abstractNum w:abstractNumId="2" w15:restartNumberingAfterBreak="0">
    <w:nsid w:val="1DBD7D3D"/>
    <w:multiLevelType w:val="hybridMultilevel"/>
    <w:tmpl w:val="D806F124"/>
    <w:lvl w:ilvl="0" w:tplc="945E6680">
      <w:start w:val="1"/>
      <w:numFmt w:val="bullet"/>
      <w:lvlText w:val=""/>
      <w:lvlJc w:val="left"/>
      <w:pPr>
        <w:ind w:left="720" w:hanging="360"/>
      </w:pPr>
      <w:rPr>
        <w:rFonts w:ascii="Symbol" w:hAnsi="Symbol" w:hint="default"/>
      </w:rPr>
    </w:lvl>
    <w:lvl w:ilvl="1" w:tplc="C63201B4">
      <w:start w:val="1"/>
      <w:numFmt w:val="bullet"/>
      <w:lvlText w:val="o"/>
      <w:lvlJc w:val="left"/>
      <w:pPr>
        <w:ind w:left="1440" w:hanging="360"/>
      </w:pPr>
      <w:rPr>
        <w:rFonts w:ascii="Courier New" w:hAnsi="Courier New" w:hint="default"/>
      </w:rPr>
    </w:lvl>
    <w:lvl w:ilvl="2" w:tplc="AE521CEC">
      <w:start w:val="1"/>
      <w:numFmt w:val="bullet"/>
      <w:lvlText w:val=""/>
      <w:lvlJc w:val="left"/>
      <w:pPr>
        <w:ind w:left="2160" w:hanging="360"/>
      </w:pPr>
      <w:rPr>
        <w:rFonts w:ascii="Wingdings" w:hAnsi="Wingdings" w:hint="default"/>
      </w:rPr>
    </w:lvl>
    <w:lvl w:ilvl="3" w:tplc="EEA83382">
      <w:start w:val="1"/>
      <w:numFmt w:val="bullet"/>
      <w:lvlText w:val=""/>
      <w:lvlJc w:val="left"/>
      <w:pPr>
        <w:ind w:left="2880" w:hanging="360"/>
      </w:pPr>
      <w:rPr>
        <w:rFonts w:ascii="Symbol" w:hAnsi="Symbol" w:hint="default"/>
      </w:rPr>
    </w:lvl>
    <w:lvl w:ilvl="4" w:tplc="939A1A40">
      <w:start w:val="1"/>
      <w:numFmt w:val="bullet"/>
      <w:lvlText w:val="o"/>
      <w:lvlJc w:val="left"/>
      <w:pPr>
        <w:ind w:left="3600" w:hanging="360"/>
      </w:pPr>
      <w:rPr>
        <w:rFonts w:ascii="Courier New" w:hAnsi="Courier New" w:hint="default"/>
      </w:rPr>
    </w:lvl>
    <w:lvl w:ilvl="5" w:tplc="61546740">
      <w:start w:val="1"/>
      <w:numFmt w:val="bullet"/>
      <w:lvlText w:val=""/>
      <w:lvlJc w:val="left"/>
      <w:pPr>
        <w:ind w:left="4320" w:hanging="360"/>
      </w:pPr>
      <w:rPr>
        <w:rFonts w:ascii="Wingdings" w:hAnsi="Wingdings" w:hint="default"/>
      </w:rPr>
    </w:lvl>
    <w:lvl w:ilvl="6" w:tplc="7D9C6954">
      <w:start w:val="1"/>
      <w:numFmt w:val="bullet"/>
      <w:lvlText w:val=""/>
      <w:lvlJc w:val="left"/>
      <w:pPr>
        <w:ind w:left="5040" w:hanging="360"/>
      </w:pPr>
      <w:rPr>
        <w:rFonts w:ascii="Symbol" w:hAnsi="Symbol" w:hint="default"/>
      </w:rPr>
    </w:lvl>
    <w:lvl w:ilvl="7" w:tplc="2E362666">
      <w:start w:val="1"/>
      <w:numFmt w:val="bullet"/>
      <w:lvlText w:val="o"/>
      <w:lvlJc w:val="left"/>
      <w:pPr>
        <w:ind w:left="5760" w:hanging="360"/>
      </w:pPr>
      <w:rPr>
        <w:rFonts w:ascii="Courier New" w:hAnsi="Courier New" w:hint="default"/>
      </w:rPr>
    </w:lvl>
    <w:lvl w:ilvl="8" w:tplc="6154707A">
      <w:start w:val="1"/>
      <w:numFmt w:val="bullet"/>
      <w:lvlText w:val=""/>
      <w:lvlJc w:val="left"/>
      <w:pPr>
        <w:ind w:left="6480" w:hanging="360"/>
      </w:pPr>
      <w:rPr>
        <w:rFonts w:ascii="Wingdings" w:hAnsi="Wingdings" w:hint="default"/>
      </w:rPr>
    </w:lvl>
  </w:abstractNum>
  <w:abstractNum w:abstractNumId="3" w15:restartNumberingAfterBreak="0">
    <w:nsid w:val="1E2D6D9B"/>
    <w:multiLevelType w:val="hybridMultilevel"/>
    <w:tmpl w:val="56F21CDE"/>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 w15:restartNumberingAfterBreak="0">
    <w:nsid w:val="22F41B5D"/>
    <w:multiLevelType w:val="hybridMultilevel"/>
    <w:tmpl w:val="FB521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372AA"/>
    <w:multiLevelType w:val="hybridMultilevel"/>
    <w:tmpl w:val="171E5DFC"/>
    <w:lvl w:ilvl="0" w:tplc="27FE9D50">
      <w:start w:val="1"/>
      <w:numFmt w:val="bullet"/>
      <w:lvlText w:val=""/>
      <w:lvlJc w:val="left"/>
      <w:pPr>
        <w:ind w:left="720" w:hanging="360"/>
      </w:pPr>
      <w:rPr>
        <w:rFonts w:ascii="Symbol" w:hAnsi="Symbol" w:hint="default"/>
      </w:rPr>
    </w:lvl>
    <w:lvl w:ilvl="1" w:tplc="9D100970">
      <w:start w:val="1"/>
      <w:numFmt w:val="bullet"/>
      <w:lvlText w:val="o"/>
      <w:lvlJc w:val="left"/>
      <w:pPr>
        <w:ind w:left="1440" w:hanging="360"/>
      </w:pPr>
      <w:rPr>
        <w:rFonts w:ascii="Courier New" w:hAnsi="Courier New" w:hint="default"/>
      </w:rPr>
    </w:lvl>
    <w:lvl w:ilvl="2" w:tplc="839467E2">
      <w:start w:val="1"/>
      <w:numFmt w:val="bullet"/>
      <w:lvlText w:val=""/>
      <w:lvlJc w:val="left"/>
      <w:pPr>
        <w:ind w:left="2160" w:hanging="360"/>
      </w:pPr>
      <w:rPr>
        <w:rFonts w:ascii="Wingdings" w:hAnsi="Wingdings" w:hint="default"/>
      </w:rPr>
    </w:lvl>
    <w:lvl w:ilvl="3" w:tplc="D816694E">
      <w:start w:val="1"/>
      <w:numFmt w:val="bullet"/>
      <w:lvlText w:val=""/>
      <w:lvlJc w:val="left"/>
      <w:pPr>
        <w:ind w:left="2880" w:hanging="360"/>
      </w:pPr>
      <w:rPr>
        <w:rFonts w:ascii="Symbol" w:hAnsi="Symbol" w:hint="default"/>
      </w:rPr>
    </w:lvl>
    <w:lvl w:ilvl="4" w:tplc="554470CA">
      <w:start w:val="1"/>
      <w:numFmt w:val="bullet"/>
      <w:lvlText w:val="o"/>
      <w:lvlJc w:val="left"/>
      <w:pPr>
        <w:ind w:left="3600" w:hanging="360"/>
      </w:pPr>
      <w:rPr>
        <w:rFonts w:ascii="Courier New" w:hAnsi="Courier New" w:hint="default"/>
      </w:rPr>
    </w:lvl>
    <w:lvl w:ilvl="5" w:tplc="7AE4F670">
      <w:start w:val="1"/>
      <w:numFmt w:val="bullet"/>
      <w:lvlText w:val=""/>
      <w:lvlJc w:val="left"/>
      <w:pPr>
        <w:ind w:left="4320" w:hanging="360"/>
      </w:pPr>
      <w:rPr>
        <w:rFonts w:ascii="Wingdings" w:hAnsi="Wingdings" w:hint="default"/>
      </w:rPr>
    </w:lvl>
    <w:lvl w:ilvl="6" w:tplc="E9004ECC">
      <w:start w:val="1"/>
      <w:numFmt w:val="bullet"/>
      <w:lvlText w:val=""/>
      <w:lvlJc w:val="left"/>
      <w:pPr>
        <w:ind w:left="5040" w:hanging="360"/>
      </w:pPr>
      <w:rPr>
        <w:rFonts w:ascii="Symbol" w:hAnsi="Symbol" w:hint="default"/>
      </w:rPr>
    </w:lvl>
    <w:lvl w:ilvl="7" w:tplc="707EEE0A">
      <w:start w:val="1"/>
      <w:numFmt w:val="bullet"/>
      <w:lvlText w:val="o"/>
      <w:lvlJc w:val="left"/>
      <w:pPr>
        <w:ind w:left="5760" w:hanging="360"/>
      </w:pPr>
      <w:rPr>
        <w:rFonts w:ascii="Courier New" w:hAnsi="Courier New" w:hint="default"/>
      </w:rPr>
    </w:lvl>
    <w:lvl w:ilvl="8" w:tplc="7DF001CE">
      <w:start w:val="1"/>
      <w:numFmt w:val="bullet"/>
      <w:lvlText w:val=""/>
      <w:lvlJc w:val="left"/>
      <w:pPr>
        <w:ind w:left="6480" w:hanging="360"/>
      </w:pPr>
      <w:rPr>
        <w:rFonts w:ascii="Wingdings" w:hAnsi="Wingdings" w:hint="default"/>
      </w:rPr>
    </w:lvl>
  </w:abstractNum>
  <w:abstractNum w:abstractNumId="6" w15:restartNumberingAfterBreak="0">
    <w:nsid w:val="3022482F"/>
    <w:multiLevelType w:val="hybridMultilevel"/>
    <w:tmpl w:val="DB284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1526197"/>
    <w:multiLevelType w:val="hybridMultilevel"/>
    <w:tmpl w:val="6DF02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E27B4D"/>
    <w:multiLevelType w:val="hybridMultilevel"/>
    <w:tmpl w:val="FF146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9A08F3"/>
    <w:multiLevelType w:val="hybridMultilevel"/>
    <w:tmpl w:val="0F1C14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DF7598"/>
    <w:multiLevelType w:val="hybridMultilevel"/>
    <w:tmpl w:val="33D60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E9101F"/>
    <w:multiLevelType w:val="hybridMultilevel"/>
    <w:tmpl w:val="4E7C44C4"/>
    <w:lvl w:ilvl="0" w:tplc="A2783F0C">
      <w:start w:val="1"/>
      <w:numFmt w:val="bullet"/>
      <w:lvlText w:val=""/>
      <w:lvlJc w:val="left"/>
      <w:pPr>
        <w:ind w:left="720" w:hanging="360"/>
      </w:pPr>
      <w:rPr>
        <w:rFonts w:ascii="Symbol" w:hAnsi="Symbol" w:hint="default"/>
      </w:rPr>
    </w:lvl>
    <w:lvl w:ilvl="1" w:tplc="191A38E8">
      <w:start w:val="1"/>
      <w:numFmt w:val="bullet"/>
      <w:lvlText w:val="o"/>
      <w:lvlJc w:val="left"/>
      <w:pPr>
        <w:ind w:left="1440" w:hanging="360"/>
      </w:pPr>
      <w:rPr>
        <w:rFonts w:ascii="Courier New" w:hAnsi="Courier New" w:hint="default"/>
      </w:rPr>
    </w:lvl>
    <w:lvl w:ilvl="2" w:tplc="6CE86294">
      <w:start w:val="1"/>
      <w:numFmt w:val="bullet"/>
      <w:lvlText w:val=""/>
      <w:lvlJc w:val="left"/>
      <w:pPr>
        <w:ind w:left="2160" w:hanging="360"/>
      </w:pPr>
      <w:rPr>
        <w:rFonts w:ascii="Wingdings" w:hAnsi="Wingdings" w:hint="default"/>
      </w:rPr>
    </w:lvl>
    <w:lvl w:ilvl="3" w:tplc="668C5FC2">
      <w:start w:val="1"/>
      <w:numFmt w:val="bullet"/>
      <w:lvlText w:val=""/>
      <w:lvlJc w:val="left"/>
      <w:pPr>
        <w:ind w:left="2880" w:hanging="360"/>
      </w:pPr>
      <w:rPr>
        <w:rFonts w:ascii="Symbol" w:hAnsi="Symbol" w:hint="default"/>
      </w:rPr>
    </w:lvl>
    <w:lvl w:ilvl="4" w:tplc="F2FC7356">
      <w:start w:val="1"/>
      <w:numFmt w:val="bullet"/>
      <w:lvlText w:val="o"/>
      <w:lvlJc w:val="left"/>
      <w:pPr>
        <w:ind w:left="3600" w:hanging="360"/>
      </w:pPr>
      <w:rPr>
        <w:rFonts w:ascii="Courier New" w:hAnsi="Courier New" w:hint="default"/>
      </w:rPr>
    </w:lvl>
    <w:lvl w:ilvl="5" w:tplc="03A428AE">
      <w:start w:val="1"/>
      <w:numFmt w:val="bullet"/>
      <w:lvlText w:val=""/>
      <w:lvlJc w:val="left"/>
      <w:pPr>
        <w:ind w:left="4320" w:hanging="360"/>
      </w:pPr>
      <w:rPr>
        <w:rFonts w:ascii="Wingdings" w:hAnsi="Wingdings" w:hint="default"/>
      </w:rPr>
    </w:lvl>
    <w:lvl w:ilvl="6" w:tplc="F38CD39E">
      <w:start w:val="1"/>
      <w:numFmt w:val="bullet"/>
      <w:lvlText w:val=""/>
      <w:lvlJc w:val="left"/>
      <w:pPr>
        <w:ind w:left="5040" w:hanging="360"/>
      </w:pPr>
      <w:rPr>
        <w:rFonts w:ascii="Symbol" w:hAnsi="Symbol" w:hint="default"/>
      </w:rPr>
    </w:lvl>
    <w:lvl w:ilvl="7" w:tplc="03A8C7A8">
      <w:start w:val="1"/>
      <w:numFmt w:val="bullet"/>
      <w:lvlText w:val="o"/>
      <w:lvlJc w:val="left"/>
      <w:pPr>
        <w:ind w:left="5760" w:hanging="360"/>
      </w:pPr>
      <w:rPr>
        <w:rFonts w:ascii="Courier New" w:hAnsi="Courier New" w:hint="default"/>
      </w:rPr>
    </w:lvl>
    <w:lvl w:ilvl="8" w:tplc="0518B178">
      <w:start w:val="1"/>
      <w:numFmt w:val="bullet"/>
      <w:lvlText w:val=""/>
      <w:lvlJc w:val="left"/>
      <w:pPr>
        <w:ind w:left="6480" w:hanging="360"/>
      </w:pPr>
      <w:rPr>
        <w:rFonts w:ascii="Wingdings" w:hAnsi="Wingdings" w:hint="default"/>
      </w:rPr>
    </w:lvl>
  </w:abstractNum>
  <w:abstractNum w:abstractNumId="12" w15:restartNumberingAfterBreak="0">
    <w:nsid w:val="5E9002F6"/>
    <w:multiLevelType w:val="hybridMultilevel"/>
    <w:tmpl w:val="514C55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8C7F03"/>
    <w:multiLevelType w:val="hybridMultilevel"/>
    <w:tmpl w:val="5756F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3088BA"/>
    <w:multiLevelType w:val="hybridMultilevel"/>
    <w:tmpl w:val="A6BAA18C"/>
    <w:lvl w:ilvl="0" w:tplc="F69202CC">
      <w:start w:val="1"/>
      <w:numFmt w:val="bullet"/>
      <w:lvlText w:val=""/>
      <w:lvlJc w:val="left"/>
      <w:pPr>
        <w:ind w:left="720" w:hanging="360"/>
      </w:pPr>
      <w:rPr>
        <w:rFonts w:ascii="Symbol" w:hAnsi="Symbol" w:hint="default"/>
      </w:rPr>
    </w:lvl>
    <w:lvl w:ilvl="1" w:tplc="A0F41A7C">
      <w:start w:val="1"/>
      <w:numFmt w:val="bullet"/>
      <w:lvlText w:val="o"/>
      <w:lvlJc w:val="left"/>
      <w:pPr>
        <w:ind w:left="1440" w:hanging="360"/>
      </w:pPr>
      <w:rPr>
        <w:rFonts w:ascii="Courier New" w:hAnsi="Courier New" w:hint="default"/>
      </w:rPr>
    </w:lvl>
    <w:lvl w:ilvl="2" w:tplc="6F92ADC0">
      <w:start w:val="1"/>
      <w:numFmt w:val="bullet"/>
      <w:lvlText w:val=""/>
      <w:lvlJc w:val="left"/>
      <w:pPr>
        <w:ind w:left="2160" w:hanging="360"/>
      </w:pPr>
      <w:rPr>
        <w:rFonts w:ascii="Wingdings" w:hAnsi="Wingdings" w:hint="default"/>
      </w:rPr>
    </w:lvl>
    <w:lvl w:ilvl="3" w:tplc="2C8C5D08">
      <w:start w:val="1"/>
      <w:numFmt w:val="bullet"/>
      <w:lvlText w:val=""/>
      <w:lvlJc w:val="left"/>
      <w:pPr>
        <w:ind w:left="2880" w:hanging="360"/>
      </w:pPr>
      <w:rPr>
        <w:rFonts w:ascii="Symbol" w:hAnsi="Symbol" w:hint="default"/>
      </w:rPr>
    </w:lvl>
    <w:lvl w:ilvl="4" w:tplc="60BA435C">
      <w:start w:val="1"/>
      <w:numFmt w:val="bullet"/>
      <w:lvlText w:val="o"/>
      <w:lvlJc w:val="left"/>
      <w:pPr>
        <w:ind w:left="3600" w:hanging="360"/>
      </w:pPr>
      <w:rPr>
        <w:rFonts w:ascii="Courier New" w:hAnsi="Courier New" w:hint="default"/>
      </w:rPr>
    </w:lvl>
    <w:lvl w:ilvl="5" w:tplc="7FD0B57E">
      <w:start w:val="1"/>
      <w:numFmt w:val="bullet"/>
      <w:lvlText w:val=""/>
      <w:lvlJc w:val="left"/>
      <w:pPr>
        <w:ind w:left="4320" w:hanging="360"/>
      </w:pPr>
      <w:rPr>
        <w:rFonts w:ascii="Wingdings" w:hAnsi="Wingdings" w:hint="default"/>
      </w:rPr>
    </w:lvl>
    <w:lvl w:ilvl="6" w:tplc="4C442CB8">
      <w:start w:val="1"/>
      <w:numFmt w:val="bullet"/>
      <w:lvlText w:val=""/>
      <w:lvlJc w:val="left"/>
      <w:pPr>
        <w:ind w:left="5040" w:hanging="360"/>
      </w:pPr>
      <w:rPr>
        <w:rFonts w:ascii="Symbol" w:hAnsi="Symbol" w:hint="default"/>
      </w:rPr>
    </w:lvl>
    <w:lvl w:ilvl="7" w:tplc="DF56A6C0">
      <w:start w:val="1"/>
      <w:numFmt w:val="bullet"/>
      <w:lvlText w:val="o"/>
      <w:lvlJc w:val="left"/>
      <w:pPr>
        <w:ind w:left="5760" w:hanging="360"/>
      </w:pPr>
      <w:rPr>
        <w:rFonts w:ascii="Courier New" w:hAnsi="Courier New" w:hint="default"/>
      </w:rPr>
    </w:lvl>
    <w:lvl w:ilvl="8" w:tplc="BA04A34A">
      <w:start w:val="1"/>
      <w:numFmt w:val="bullet"/>
      <w:lvlText w:val=""/>
      <w:lvlJc w:val="left"/>
      <w:pPr>
        <w:ind w:left="6480" w:hanging="360"/>
      </w:pPr>
      <w:rPr>
        <w:rFonts w:ascii="Wingdings" w:hAnsi="Wingdings" w:hint="default"/>
      </w:rPr>
    </w:lvl>
  </w:abstractNum>
  <w:num w:numId="1" w16cid:durableId="965157667">
    <w:abstractNumId w:val="14"/>
  </w:num>
  <w:num w:numId="2" w16cid:durableId="1299604752">
    <w:abstractNumId w:val="5"/>
  </w:num>
  <w:num w:numId="3" w16cid:durableId="604272494">
    <w:abstractNumId w:val="0"/>
  </w:num>
  <w:num w:numId="4" w16cid:durableId="372268552">
    <w:abstractNumId w:val="11"/>
  </w:num>
  <w:num w:numId="5" w16cid:durableId="2123113320">
    <w:abstractNumId w:val="2"/>
  </w:num>
  <w:num w:numId="6" w16cid:durableId="1395739673">
    <w:abstractNumId w:val="1"/>
  </w:num>
  <w:num w:numId="7" w16cid:durableId="1477837816">
    <w:abstractNumId w:val="9"/>
  </w:num>
  <w:num w:numId="8" w16cid:durableId="1394044749">
    <w:abstractNumId w:val="12"/>
  </w:num>
  <w:num w:numId="9" w16cid:durableId="1419475906">
    <w:abstractNumId w:val="7"/>
  </w:num>
  <w:num w:numId="10" w16cid:durableId="2049720542">
    <w:abstractNumId w:val="13"/>
  </w:num>
  <w:num w:numId="11" w16cid:durableId="2067993548">
    <w:abstractNumId w:val="8"/>
  </w:num>
  <w:num w:numId="12" w16cid:durableId="1272740489">
    <w:abstractNumId w:val="6"/>
  </w:num>
  <w:num w:numId="13" w16cid:durableId="442574550">
    <w:abstractNumId w:val="3"/>
  </w:num>
  <w:num w:numId="14" w16cid:durableId="1755202871">
    <w:abstractNumId w:val="4"/>
  </w:num>
  <w:num w:numId="15" w16cid:durableId="529662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082"/>
    <w:rsid w:val="000258C3"/>
    <w:rsid w:val="000474E3"/>
    <w:rsid w:val="000653F9"/>
    <w:rsid w:val="000A0F54"/>
    <w:rsid w:val="001003FF"/>
    <w:rsid w:val="001B49C2"/>
    <w:rsid w:val="001C0DDA"/>
    <w:rsid w:val="00220D4B"/>
    <w:rsid w:val="0023051E"/>
    <w:rsid w:val="00250CB0"/>
    <w:rsid w:val="00273F24"/>
    <w:rsid w:val="00282827"/>
    <w:rsid w:val="002C55F5"/>
    <w:rsid w:val="002F5E62"/>
    <w:rsid w:val="00304039"/>
    <w:rsid w:val="003334CE"/>
    <w:rsid w:val="0036496A"/>
    <w:rsid w:val="003D411B"/>
    <w:rsid w:val="00465CBA"/>
    <w:rsid w:val="004858BC"/>
    <w:rsid w:val="004B104A"/>
    <w:rsid w:val="004C01EC"/>
    <w:rsid w:val="005C115B"/>
    <w:rsid w:val="00634B3D"/>
    <w:rsid w:val="006B0F0A"/>
    <w:rsid w:val="00715EC8"/>
    <w:rsid w:val="00825920"/>
    <w:rsid w:val="008A10D9"/>
    <w:rsid w:val="008B2DEB"/>
    <w:rsid w:val="009068D8"/>
    <w:rsid w:val="009231D4"/>
    <w:rsid w:val="009D4A10"/>
    <w:rsid w:val="00A0330E"/>
    <w:rsid w:val="00A15F77"/>
    <w:rsid w:val="00A4563C"/>
    <w:rsid w:val="00A5415D"/>
    <w:rsid w:val="00A91DF9"/>
    <w:rsid w:val="00AE731B"/>
    <w:rsid w:val="00B35D00"/>
    <w:rsid w:val="00B478A2"/>
    <w:rsid w:val="00B87492"/>
    <w:rsid w:val="00BC1060"/>
    <w:rsid w:val="00BC5082"/>
    <w:rsid w:val="00C26400"/>
    <w:rsid w:val="00CC2860"/>
    <w:rsid w:val="00CD2DAA"/>
    <w:rsid w:val="00D515F1"/>
    <w:rsid w:val="00E67F41"/>
    <w:rsid w:val="00EE1CE9"/>
    <w:rsid w:val="00FC2162"/>
    <w:rsid w:val="0802EF1B"/>
    <w:rsid w:val="091A4258"/>
    <w:rsid w:val="0A26DC13"/>
    <w:rsid w:val="0D3CAFFF"/>
    <w:rsid w:val="13520F69"/>
    <w:rsid w:val="16387B5C"/>
    <w:rsid w:val="16B702CD"/>
    <w:rsid w:val="17AA74A7"/>
    <w:rsid w:val="192E13C4"/>
    <w:rsid w:val="1CBB9DEB"/>
    <w:rsid w:val="1CCC8523"/>
    <w:rsid w:val="1E040DE0"/>
    <w:rsid w:val="21ED177B"/>
    <w:rsid w:val="23DA1673"/>
    <w:rsid w:val="2711A62B"/>
    <w:rsid w:val="29064021"/>
    <w:rsid w:val="2C4BF400"/>
    <w:rsid w:val="2F5AF2CE"/>
    <w:rsid w:val="2FB8B97B"/>
    <w:rsid w:val="30A27399"/>
    <w:rsid w:val="3152A84B"/>
    <w:rsid w:val="31B36E50"/>
    <w:rsid w:val="351BDA09"/>
    <w:rsid w:val="35EA2ADC"/>
    <w:rsid w:val="3DAA963A"/>
    <w:rsid w:val="4435FF7B"/>
    <w:rsid w:val="447D1782"/>
    <w:rsid w:val="46131F9D"/>
    <w:rsid w:val="461E7E5F"/>
    <w:rsid w:val="4662F345"/>
    <w:rsid w:val="48AE939C"/>
    <w:rsid w:val="48D1F3B4"/>
    <w:rsid w:val="4C4EFB61"/>
    <w:rsid w:val="5061FDD3"/>
    <w:rsid w:val="562DF2DE"/>
    <w:rsid w:val="564105D2"/>
    <w:rsid w:val="5860999D"/>
    <w:rsid w:val="5C332F90"/>
    <w:rsid w:val="5D719D93"/>
    <w:rsid w:val="652D354A"/>
    <w:rsid w:val="66E3A05A"/>
    <w:rsid w:val="6758812E"/>
    <w:rsid w:val="6BAF365C"/>
    <w:rsid w:val="72028D6E"/>
    <w:rsid w:val="7386C66F"/>
    <w:rsid w:val="74BEB3BD"/>
    <w:rsid w:val="74F2B5BE"/>
    <w:rsid w:val="753B4AF7"/>
    <w:rsid w:val="75984029"/>
    <w:rsid w:val="79BBFCBF"/>
    <w:rsid w:val="79E03F93"/>
    <w:rsid w:val="7AF9922B"/>
    <w:rsid w:val="7C764365"/>
    <w:rsid w:val="7EE572D3"/>
    <w:rsid w:val="7FFF9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DEAE7"/>
  <w15:docId w15:val="{DF39246B-020F-4951-BA91-5477E1185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082"/>
    <w:pPr>
      <w:ind w:left="720"/>
      <w:contextualSpacing/>
    </w:pPr>
  </w:style>
  <w:style w:type="character" w:styleId="Strong">
    <w:name w:val="Strong"/>
    <w:basedOn w:val="DefaultParagraphFont"/>
    <w:uiPriority w:val="22"/>
    <w:qFormat/>
    <w:rsid w:val="003D411B"/>
    <w:rPr>
      <w:b/>
      <w:bCs/>
    </w:rPr>
  </w:style>
  <w:style w:type="paragraph" w:styleId="Title">
    <w:name w:val="Title"/>
    <w:basedOn w:val="Normal"/>
    <w:next w:val="Normal"/>
    <w:link w:val="TitleChar"/>
    <w:uiPriority w:val="10"/>
    <w:qFormat/>
    <w:rsid w:val="008B2DE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B2DEB"/>
    <w:rPr>
      <w:rFonts w:asciiTheme="majorHAnsi" w:eastAsiaTheme="majorEastAsia" w:hAnsiTheme="majorHAnsi" w:cstheme="majorBidi"/>
      <w:spacing w:val="-10"/>
      <w:kern w:val="28"/>
      <w:sz w:val="56"/>
      <w:szCs w:val="56"/>
      <w14:ligatures w14:val="standardContextual"/>
    </w:rPr>
  </w:style>
  <w:style w:type="table" w:styleId="TableGrid">
    <w:name w:val="Table Grid"/>
    <w:basedOn w:val="TableNormal"/>
    <w:uiPriority w:val="39"/>
    <w:rsid w:val="008B2DE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2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DEB"/>
  </w:style>
  <w:style w:type="paragraph" w:styleId="Footer">
    <w:name w:val="footer"/>
    <w:basedOn w:val="Normal"/>
    <w:link w:val="FooterChar"/>
    <w:uiPriority w:val="99"/>
    <w:unhideWhenUsed/>
    <w:rsid w:val="008B2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DEB"/>
  </w:style>
  <w:style w:type="paragraph" w:styleId="Revision">
    <w:name w:val="Revision"/>
    <w:hidden/>
    <w:uiPriority w:val="99"/>
    <w:semiHidden/>
    <w:rsid w:val="00465C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491</Words>
  <Characters>3135</Characters>
  <Application>Microsoft Office Word</Application>
  <DocSecurity>0</DocSecurity>
  <Lines>54</Lines>
  <Paragraphs>46</Paragraphs>
  <ScaleCrop>false</ScaleCrop>
  <Company>California Rural Indian Health Board</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wmtjtownsend</dc:creator>
  <cp:lastModifiedBy>Chico, Patricia (WMT)</cp:lastModifiedBy>
  <cp:revision>4</cp:revision>
  <cp:lastPrinted>2025-10-07T23:18:00Z</cp:lastPrinted>
  <dcterms:created xsi:type="dcterms:W3CDTF">2025-10-07T23:19:00Z</dcterms:created>
  <dcterms:modified xsi:type="dcterms:W3CDTF">2025-10-07T23:29:00Z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46aa60-8807-4a8a-ac4a-5914829f7bfb_Enabled">
    <vt:lpwstr>true</vt:lpwstr>
  </property>
  <property fmtid="{D5CDD505-2E9C-101B-9397-08002B2CF9AE}" pid="3" name="MSIP_Label_2e46aa60-8807-4a8a-ac4a-5914829f7bfb_SetDate">
    <vt:lpwstr>2025-10-06T21:49:57Z</vt:lpwstr>
  </property>
  <property fmtid="{D5CDD505-2E9C-101B-9397-08002B2CF9AE}" pid="4" name="MSIP_Label_2e46aa60-8807-4a8a-ac4a-5914829f7bfb_Method">
    <vt:lpwstr>Standard</vt:lpwstr>
  </property>
  <property fmtid="{D5CDD505-2E9C-101B-9397-08002B2CF9AE}" pid="5" name="MSIP_Label_2e46aa60-8807-4a8a-ac4a-5914829f7bfb_Name">
    <vt:lpwstr>defa4170-0d19-0005-0004-bc88714345d2</vt:lpwstr>
  </property>
  <property fmtid="{D5CDD505-2E9C-101B-9397-08002B2CF9AE}" pid="6" name="MSIP_Label_2e46aa60-8807-4a8a-ac4a-5914829f7bfb_SiteId">
    <vt:lpwstr>d311daaa-3fea-4ae1-94db-70e16f373892</vt:lpwstr>
  </property>
  <property fmtid="{D5CDD505-2E9C-101B-9397-08002B2CF9AE}" pid="7" name="MSIP_Label_2e46aa60-8807-4a8a-ac4a-5914829f7bfb_ActionId">
    <vt:lpwstr>28df4ba9-69c1-4bb8-be54-0c61214f6740</vt:lpwstr>
  </property>
  <property fmtid="{D5CDD505-2E9C-101B-9397-08002B2CF9AE}" pid="8" name="MSIP_Label_2e46aa60-8807-4a8a-ac4a-5914829f7bfb_ContentBits">
    <vt:lpwstr>0</vt:lpwstr>
  </property>
  <property fmtid="{D5CDD505-2E9C-101B-9397-08002B2CF9AE}" pid="9" name="MSIP_Label_2e46aa60-8807-4a8a-ac4a-5914829f7bfb_Tag">
    <vt:lpwstr>10, 3, 0, 1</vt:lpwstr>
  </property>
</Properties>
</file>